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4"/>
        <w:gridCol w:w="2282"/>
        <w:gridCol w:w="2282"/>
        <w:gridCol w:w="2282"/>
        <w:gridCol w:w="2282"/>
        <w:gridCol w:w="2282"/>
        <w:gridCol w:w="2327"/>
      </w:tblGrid>
      <w:tr w:rsidR="002C1119" w:rsidTr="008051EE">
        <w:trPr>
          <w:trHeight w:val="1151"/>
        </w:trPr>
        <w:tc>
          <w:tcPr>
            <w:tcW w:w="2284" w:type="dxa"/>
            <w:shd w:val="clear" w:color="auto" w:fill="FFC000"/>
          </w:tcPr>
          <w:p w:rsidR="002C1119" w:rsidRDefault="00EB2519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30F0A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2D342F">
              <w:rPr>
                <w:rFonts w:ascii="Century Gothic" w:hAnsi="Century Gothic"/>
                <w:b/>
                <w:sz w:val="32"/>
                <w:szCs w:val="32"/>
              </w:rPr>
              <w:t>duben</w:t>
            </w:r>
          </w:p>
          <w:p w:rsidR="002C1119" w:rsidRPr="00D11D44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82" w:type="dxa"/>
            <w:shd w:val="clear" w:color="auto" w:fill="FFC000"/>
          </w:tcPr>
          <w:p w:rsidR="00771C59" w:rsidRDefault="00E30F0A" w:rsidP="00E30F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4C29D1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D342F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732231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BE6A70" w:rsidRPr="00D11D44" w:rsidRDefault="00C62186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82" w:type="dxa"/>
            <w:shd w:val="clear" w:color="auto" w:fill="FFC000"/>
          </w:tcPr>
          <w:p w:rsidR="002C1119" w:rsidRPr="00D11D44" w:rsidRDefault="00E30F0A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EB2519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3F24EE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2D342F">
              <w:rPr>
                <w:rFonts w:ascii="Century Gothic" w:hAnsi="Century Gothic"/>
                <w:b/>
                <w:sz w:val="32"/>
                <w:szCs w:val="32"/>
              </w:rPr>
              <w:t>dube</w:t>
            </w:r>
            <w:r w:rsidR="00732231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F56A8A" w:rsidRPr="00D11D44" w:rsidRDefault="00F56A8A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2C1119" w:rsidRPr="00D11D44" w:rsidRDefault="00E30F0A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5243D8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732231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E30F0A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  <w:r w:rsidR="005243D8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243D8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732231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Default="00E30F0A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24</w:t>
            </w:r>
            <w:r w:rsidR="00912B8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5243D8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dub</w:t>
            </w:r>
            <w:r w:rsidR="0073223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en</w:t>
            </w:r>
          </w:p>
          <w:p w:rsidR="00771C59" w:rsidRPr="00D11D44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Default="00E30F0A" w:rsidP="003F24EE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25</w:t>
            </w:r>
            <w:r w:rsidR="00EC7DF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5243D8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dube</w:t>
            </w:r>
            <w:r w:rsidR="0073223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n</w:t>
            </w:r>
          </w:p>
          <w:p w:rsidR="002C1119" w:rsidRPr="00D11D44" w:rsidRDefault="002D342F" w:rsidP="002D342F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E30F0A" w:rsidTr="008051EE">
        <w:trPr>
          <w:trHeight w:val="1985"/>
        </w:trPr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E30F0A" w:rsidRPr="00451AC8" w:rsidRDefault="00E30F0A" w:rsidP="00E97061">
            <w:pPr>
              <w:jc w:val="center"/>
              <w:rPr>
                <w:rFonts w:ascii="Bookman Old Style" w:hAnsi="Bookman Old Style"/>
                <w:b/>
                <w:i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314944" behindDoc="1" locked="0" layoutInCell="1" allowOverlap="1" wp14:anchorId="54BDF983" wp14:editId="171A026A">
                  <wp:simplePos x="0" y="0"/>
                  <wp:positionH relativeFrom="column">
                    <wp:posOffset>2390</wp:posOffset>
                  </wp:positionH>
                  <wp:positionV relativeFrom="paragraph">
                    <wp:posOffset>77768</wp:posOffset>
                  </wp:positionV>
                  <wp:extent cx="1320800" cy="1140177"/>
                  <wp:effectExtent l="0" t="0" r="0" b="3175"/>
                  <wp:wrapNone/>
                  <wp:docPr id="14" name="Obrázek 14" descr="Image result for malovaná kvě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lovaná květ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8" t="7143" r="31595" b="20223"/>
                          <a:stretch/>
                        </pic:blipFill>
                        <pic:spPr bwMode="auto">
                          <a:xfrm>
                            <a:off x="0" y="0"/>
                            <a:ext cx="1320800" cy="114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30F0A" w:rsidRPr="0092513B" w:rsidRDefault="00E30F0A" w:rsidP="00C06645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316992" behindDoc="0" locked="0" layoutInCell="1" allowOverlap="1" wp14:anchorId="5BDB5E98" wp14:editId="09C8CF0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68231</wp:posOffset>
                  </wp:positionV>
                  <wp:extent cx="1333116" cy="1151907"/>
                  <wp:effectExtent l="0" t="0" r="635" b="0"/>
                  <wp:wrapNone/>
                  <wp:docPr id="10" name="Obrázek 10" descr="\\ad.senecura\SeniorHolding\Users\aktivizaceds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Users\aktivizaceds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16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30F0A" w:rsidRPr="0092513B" w:rsidRDefault="00E30F0A" w:rsidP="00C06645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315968" behindDoc="1" locked="0" layoutInCell="1" allowOverlap="1" wp14:anchorId="77BA0E69" wp14:editId="37C7C31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84455</wp:posOffset>
                  </wp:positionV>
                  <wp:extent cx="1304925" cy="1139190"/>
                  <wp:effectExtent l="0" t="0" r="9525" b="3810"/>
                  <wp:wrapNone/>
                  <wp:docPr id="5" name="Obrázek 5" descr="\\ad.senecura\SeniorHolding\Users\aktivizaceds\Desktop\116587324_10221644053278258_346095288812462269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Users\aktivizaceds\Desktop\116587324_10221644053278258_3460952888124622693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687"/>
                          <a:stretch/>
                        </pic:blipFill>
                        <pic:spPr bwMode="auto">
                          <a:xfrm>
                            <a:off x="0" y="0"/>
                            <a:ext cx="130492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30F0A" w:rsidRPr="00D11D44" w:rsidRDefault="00E30F0A" w:rsidP="003F24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311872" behindDoc="1" locked="0" layoutInCell="1" allowOverlap="1" wp14:anchorId="05930C77" wp14:editId="7551E7E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80645</wp:posOffset>
                  </wp:positionV>
                  <wp:extent cx="1351722" cy="1169731"/>
                  <wp:effectExtent l="0" t="0" r="1270" b="0"/>
                  <wp:wrapNone/>
                  <wp:docPr id="24" name="Obrázek 24" descr="Aromaterapie působí příznivě na fyzickou i psychickou kond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omaterapie působí příznivě na fyzickou i psychickou kondic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5"/>
                          <a:stretch/>
                        </pic:blipFill>
                        <pic:spPr bwMode="auto">
                          <a:xfrm>
                            <a:off x="0" y="0"/>
                            <a:ext cx="1351722" cy="116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30F0A" w:rsidRDefault="00DB1F68" w:rsidP="00E607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pict w14:anchorId="312D7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alt="Výsledek obrázku pro rozhovor" style="position:absolute;left:0;text-align:left;margin-left:2.7pt;margin-top:8.6pt;width:94.9pt;height:92.35pt;z-index:-2480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Výsledek obrázku pro rozhovor"/>
                </v:shape>
              </w:pict>
            </w:r>
            <w:r>
              <w:pict w14:anchorId="378CC72C">
                <v:shape id="Obrázek 31" o:spid="_x0000_s1036" type="#_x0000_t75" alt="Výsledek obrázku pro rozhovor" style="position:absolute;left:0;text-align:left;margin-left:2.7pt;margin-top:8.6pt;width:94.9pt;height:92.35pt;z-index:-2480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Výsledek obrázku pro rozhovor"/>
                </v:shape>
              </w:pic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30F0A" w:rsidRPr="00D11D44" w:rsidRDefault="00E30F0A" w:rsidP="008B269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30F0A" w:rsidRPr="00A64BF4" w:rsidRDefault="00E30F0A" w:rsidP="00994063">
            <w:pPr>
              <w:spacing w:before="240"/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</w:tc>
      </w:tr>
      <w:tr w:rsidR="00E30F0A" w:rsidRPr="00724EC0" w:rsidTr="008051EE">
        <w:trPr>
          <w:trHeight w:val="2098"/>
        </w:trPr>
        <w:tc>
          <w:tcPr>
            <w:tcW w:w="2284" w:type="dxa"/>
            <w:tcBorders>
              <w:top w:val="nil"/>
            </w:tcBorders>
          </w:tcPr>
          <w:p w:rsidR="00E30F0A" w:rsidRDefault="00E30F0A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24EC0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E30F0A" w:rsidRPr="00D00A98" w:rsidRDefault="00E30F0A" w:rsidP="00D00A98">
            <w:pPr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D00A98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Jarní</w:t>
            </w:r>
          </w:p>
          <w:p w:rsidR="00E30F0A" w:rsidRPr="00D00A98" w:rsidRDefault="00E30F0A" w:rsidP="00D00A98">
            <w:pPr>
              <w:rPr>
                <w:rFonts w:ascii="Curlz MT" w:hAnsi="Curlz MT"/>
                <w:b/>
                <w:color w:val="009900"/>
                <w:sz w:val="32"/>
                <w:szCs w:val="32"/>
              </w:rPr>
            </w:pPr>
            <w:r w:rsidRPr="00D00A98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Tvořivá dílna</w:t>
            </w:r>
          </w:p>
          <w:p w:rsidR="00E30F0A" w:rsidRPr="00D00A98" w:rsidRDefault="00E30F0A" w:rsidP="00D00A98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, 3.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</w:tc>
        <w:tc>
          <w:tcPr>
            <w:tcW w:w="2282" w:type="dxa"/>
            <w:tcBorders>
              <w:top w:val="nil"/>
            </w:tcBorders>
          </w:tcPr>
          <w:p w:rsidR="00E30F0A" w:rsidRPr="00D05241" w:rsidRDefault="00E30F0A" w:rsidP="00C0664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9:30 – 11:00</w:t>
            </w:r>
          </w:p>
          <w:p w:rsidR="00E30F0A" w:rsidRDefault="00E30F0A" w:rsidP="00C06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Arteterapie </w:t>
            </w:r>
          </w:p>
          <w:p w:rsidR="00E30F0A" w:rsidRPr="00A26BFB" w:rsidRDefault="00E30F0A" w:rsidP="00C06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 patro</w:t>
            </w:r>
          </w:p>
        </w:tc>
        <w:tc>
          <w:tcPr>
            <w:tcW w:w="2282" w:type="dxa"/>
            <w:tcBorders>
              <w:top w:val="nil"/>
            </w:tcBorders>
          </w:tcPr>
          <w:p w:rsidR="00E30F0A" w:rsidRDefault="00E30F0A" w:rsidP="00C06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9:30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05241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30F0A" w:rsidRPr="00F035FB" w:rsidRDefault="00E30F0A" w:rsidP="00C0664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035FB">
              <w:rPr>
                <w:rFonts w:ascii="Century Gothic" w:hAnsi="Century Gothic"/>
                <w:b/>
                <w:sz w:val="28"/>
                <w:szCs w:val="28"/>
              </w:rPr>
              <w:t>Muzikoterapie</w:t>
            </w:r>
          </w:p>
          <w:p w:rsidR="00E30F0A" w:rsidRDefault="00E30F0A" w:rsidP="00C06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Monika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Sonk</w:t>
            </w:r>
            <w:proofErr w:type="spellEnd"/>
          </w:p>
          <w:p w:rsidR="00E30F0A" w:rsidRPr="00F035FB" w:rsidRDefault="00E30F0A" w:rsidP="00C06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 w:rsidRPr="00F035FB">
              <w:rPr>
                <w:rFonts w:ascii="Century Gothic" w:hAnsi="Century Gothic"/>
                <w:b/>
                <w:sz w:val="32"/>
                <w:szCs w:val="32"/>
              </w:rPr>
              <w:t>– 3. patro</w:t>
            </w:r>
          </w:p>
        </w:tc>
        <w:tc>
          <w:tcPr>
            <w:tcW w:w="2282" w:type="dxa"/>
            <w:tcBorders>
              <w:top w:val="nil"/>
            </w:tcBorders>
          </w:tcPr>
          <w:p w:rsidR="00E30F0A" w:rsidRPr="00724EC0" w:rsidRDefault="00E30F0A" w:rsidP="003F24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24EC0">
              <w:rPr>
                <w:rFonts w:ascii="Century Gothic" w:hAnsi="Century Gothic"/>
                <w:b/>
                <w:sz w:val="32"/>
                <w:szCs w:val="32"/>
              </w:rPr>
              <w:t>9:30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E30F0A" w:rsidRPr="00E6077E" w:rsidRDefault="00E30F0A" w:rsidP="003F24EE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6077E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E30F0A" w:rsidRPr="00323667" w:rsidRDefault="00E30F0A" w:rsidP="003F24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82" w:type="dxa"/>
            <w:tcBorders>
              <w:top w:val="nil"/>
            </w:tcBorders>
          </w:tcPr>
          <w:p w:rsidR="00E30F0A" w:rsidRPr="00D4698D" w:rsidRDefault="00E30F0A" w:rsidP="00E607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9:15 – 9</w:t>
            </w:r>
            <w:r w:rsidRPr="00D4698D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45</w:t>
            </w:r>
          </w:p>
          <w:p w:rsidR="00E30F0A" w:rsidRDefault="00E30F0A" w:rsidP="00E6077E">
            <w:pP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Povídání I</w:t>
            </w:r>
            <w:r w:rsidRPr="00D4698D">
              <w:rPr>
                <w:rFonts w:ascii="Century Gothic" w:hAnsi="Century Gothic"/>
                <w:b/>
                <w:sz w:val="32"/>
                <w:szCs w:val="32"/>
              </w:rPr>
              <w:t>ndividuálně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30F0A" w:rsidRPr="004C756D" w:rsidRDefault="00E30F0A" w:rsidP="008B26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30F0A" w:rsidRDefault="00E30F0A" w:rsidP="00474CE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E30F0A" w:rsidRDefault="00E30F0A" w:rsidP="00474CE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E30F0A" w:rsidRDefault="00E30F0A" w:rsidP="00474CEA">
            <w:pPr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 xml:space="preserve">    </w:t>
            </w:r>
          </w:p>
          <w:p w:rsidR="00E30F0A" w:rsidRPr="00474CEA" w:rsidRDefault="00E30F0A" w:rsidP="00474CEA">
            <w:pPr>
              <w:jc w:val="center"/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</w:pPr>
          </w:p>
        </w:tc>
      </w:tr>
      <w:tr w:rsidR="00E30F0A" w:rsidRPr="00990649" w:rsidTr="008051EE">
        <w:trPr>
          <w:trHeight w:val="2096"/>
        </w:trPr>
        <w:tc>
          <w:tcPr>
            <w:tcW w:w="2284" w:type="dxa"/>
            <w:tcBorders>
              <w:bottom w:val="nil"/>
            </w:tcBorders>
          </w:tcPr>
          <w:p w:rsidR="00E30F0A" w:rsidRPr="0092513B" w:rsidRDefault="00E30F0A" w:rsidP="00D00A98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320064" behindDoc="1" locked="0" layoutInCell="1" allowOverlap="1" wp14:anchorId="267773BA" wp14:editId="4F9F703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30F0A" w:rsidRPr="0092513B" w:rsidRDefault="00E30F0A" w:rsidP="008B269B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327232" behindDoc="1" locked="0" layoutInCell="1" allowOverlap="1" wp14:anchorId="32A129C0" wp14:editId="6BCB8BE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30F0A" w:rsidRPr="0092513B" w:rsidRDefault="00E30F0A" w:rsidP="00C06645">
            <w:pPr>
              <w:pStyle w:val="Bezmezer"/>
              <w:rPr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328256" behindDoc="1" locked="0" layoutInCell="1" allowOverlap="1" wp14:anchorId="7AC419DA" wp14:editId="5020ABB7">
                  <wp:simplePos x="0" y="0"/>
                  <wp:positionH relativeFrom="column">
                    <wp:posOffset>435</wp:posOffset>
                  </wp:positionH>
                  <wp:positionV relativeFrom="paragraph">
                    <wp:posOffset>80010</wp:posOffset>
                  </wp:positionV>
                  <wp:extent cx="1298575" cy="1237615"/>
                  <wp:effectExtent l="0" t="0" r="0" b="635"/>
                  <wp:wrapNone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5321088" behindDoc="1" locked="0" layoutInCell="1" allowOverlap="1" wp14:anchorId="10687E80" wp14:editId="13C9A103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-5080</wp:posOffset>
                  </wp:positionV>
                  <wp:extent cx="1568450" cy="1304290"/>
                  <wp:effectExtent l="0" t="0" r="0" b="0"/>
                  <wp:wrapNone/>
                  <wp:docPr id="11" name="Obrázek 11" descr="I letos proběhne v Olomouci čtyřiadvacetihodinové čtení z Bible. Paschalia  Olomucensia je tu pošesté | Kultura | Zprávy | Olomoucká Drbna - zprávy z  Olomouce a Olomouckého kr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letos proběhne v Olomouci čtyřiadvacetihodinové čtení z Bible. Paschalia  Olomucensia je tu pošesté | Kultura | Zprávy | Olomoucká Drbna - zprávy z  Olomouce a Olomouckého kraj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4" r="5700"/>
                          <a:stretch/>
                        </pic:blipFill>
                        <pic:spPr bwMode="auto">
                          <a:xfrm>
                            <a:off x="0" y="0"/>
                            <a:ext cx="1568450" cy="1304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E30F0A" w:rsidRPr="0004339E" w:rsidRDefault="00E30F0A" w:rsidP="00D00A98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E30F0A" w:rsidRPr="00D11D44" w:rsidRDefault="00E30F0A" w:rsidP="00EB2519">
            <w:pPr>
              <w:rPr>
                <w:rFonts w:ascii="Century Gothic" w:hAnsi="Century Gothic"/>
                <w:sz w:val="24"/>
                <w:szCs w:val="24"/>
              </w:rPr>
            </w:pPr>
            <w:r w:rsidRPr="00BE0A75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5319040" behindDoc="1" locked="0" layoutInCell="1" allowOverlap="1" wp14:anchorId="39329F85" wp14:editId="661E8A54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-8255</wp:posOffset>
                  </wp:positionV>
                  <wp:extent cx="1424305" cy="1274445"/>
                  <wp:effectExtent l="0" t="0" r="4445" b="1905"/>
                  <wp:wrapNone/>
                  <wp:docPr id="3" name="Obrázek 3" descr="C:\Users\aktivizaceds\stažený soubor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ds\stažený soubor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27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E30F0A" w:rsidRPr="0092513B" w:rsidRDefault="00E30F0A" w:rsidP="00625D53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E30F0A" w:rsidRPr="0092513B" w:rsidRDefault="00E30F0A" w:rsidP="001E06AB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318016" behindDoc="1" locked="0" layoutInCell="1" allowOverlap="1" wp14:anchorId="3CADB0A0" wp14:editId="6E5DCA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0F0A" w:rsidTr="008051EE">
        <w:trPr>
          <w:trHeight w:val="2243"/>
        </w:trPr>
        <w:tc>
          <w:tcPr>
            <w:tcW w:w="2284" w:type="dxa"/>
            <w:tcBorders>
              <w:top w:val="nil"/>
            </w:tcBorders>
          </w:tcPr>
          <w:p w:rsidR="00E30F0A" w:rsidRPr="00D05241" w:rsidRDefault="00E30F0A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11:00</w:t>
            </w:r>
          </w:p>
          <w:p w:rsidR="00E30F0A" w:rsidRPr="00E97061" w:rsidRDefault="00E30F0A" w:rsidP="00D00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30F0A" w:rsidRPr="00E97061" w:rsidRDefault="00E30F0A" w:rsidP="00D00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Pepou</w:t>
            </w:r>
          </w:p>
          <w:p w:rsidR="00E30F0A" w:rsidRPr="00D05241" w:rsidRDefault="00E30F0A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E30F0A" w:rsidRPr="00D05241" w:rsidRDefault="00E30F0A" w:rsidP="008B269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11:00</w:t>
            </w:r>
          </w:p>
          <w:p w:rsidR="00E30F0A" w:rsidRPr="00E97061" w:rsidRDefault="00E30F0A" w:rsidP="008B26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30F0A" w:rsidRPr="00E97061" w:rsidRDefault="00E30F0A" w:rsidP="008B269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Pepou</w:t>
            </w:r>
          </w:p>
          <w:p w:rsidR="00E30F0A" w:rsidRPr="00D05241" w:rsidRDefault="00E30F0A" w:rsidP="008B269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E30F0A" w:rsidRPr="00D05241" w:rsidRDefault="00E30F0A" w:rsidP="00E30F0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11:00</w:t>
            </w:r>
          </w:p>
          <w:p w:rsidR="00E30F0A" w:rsidRPr="00E97061" w:rsidRDefault="00E30F0A" w:rsidP="00E30F0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E30F0A" w:rsidRPr="00E97061" w:rsidRDefault="00E30F0A" w:rsidP="00E30F0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Pepou</w:t>
            </w:r>
          </w:p>
          <w:p w:rsidR="00E30F0A" w:rsidRPr="00CB1748" w:rsidRDefault="00E30F0A" w:rsidP="00C0664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E30F0A" w:rsidRDefault="00E30F0A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E30F0A" w:rsidRDefault="00E30F0A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Biblické čtení</w:t>
            </w:r>
          </w:p>
          <w:p w:rsidR="00E30F0A" w:rsidRPr="008C3055" w:rsidRDefault="00E30F0A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E30F0A" w:rsidRPr="00BE0A75" w:rsidRDefault="00E30F0A" w:rsidP="00EB25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5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30F0A" w:rsidRPr="00BE0A75" w:rsidRDefault="00E30F0A" w:rsidP="00EB25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E30F0A" w:rsidRPr="00BE0A75" w:rsidRDefault="00E30F0A" w:rsidP="00EB25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E30F0A" w:rsidRPr="00D11D44" w:rsidRDefault="00E30F0A" w:rsidP="00EB25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E30F0A" w:rsidRPr="00A26BFB" w:rsidRDefault="00E30F0A" w:rsidP="00625D5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E30F0A" w:rsidRDefault="00E30F0A" w:rsidP="00D00A98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93976">
              <w:rPr>
                <w:rFonts w:ascii="Century Gothic" w:hAnsi="Century Gothic"/>
                <w:b/>
                <w:sz w:val="36"/>
                <w:szCs w:val="36"/>
              </w:rPr>
              <w:t>10: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00</w:t>
            </w:r>
          </w:p>
          <w:p w:rsidR="00E30F0A" w:rsidRPr="00893976" w:rsidRDefault="00E30F0A" w:rsidP="00EB251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6077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E30F0A" w:rsidRPr="008D2724" w:rsidRDefault="00E30F0A" w:rsidP="001E06AB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E30F0A" w:rsidRPr="00BE654E" w:rsidRDefault="00E30F0A" w:rsidP="00474CE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E654E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</w:p>
        </w:tc>
      </w:tr>
      <w:tr w:rsidR="001A15F6" w:rsidTr="008051EE">
        <w:trPr>
          <w:trHeight w:val="2247"/>
        </w:trPr>
        <w:tc>
          <w:tcPr>
            <w:tcW w:w="2284" w:type="dxa"/>
            <w:tcBorders>
              <w:bottom w:val="nil"/>
            </w:tcBorders>
          </w:tcPr>
          <w:p w:rsidR="001A15F6" w:rsidRPr="00F11DC2" w:rsidRDefault="001A15F6" w:rsidP="00D00A9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343616" behindDoc="1" locked="0" layoutInCell="1" allowOverlap="1" wp14:anchorId="1F2DC127" wp14:editId="3957C15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85089</wp:posOffset>
                  </wp:positionV>
                  <wp:extent cx="1318567" cy="1285875"/>
                  <wp:effectExtent l="0" t="0" r="0" b="0"/>
                  <wp:wrapNone/>
                  <wp:docPr id="31" name="obrázek 1" descr="Why Reminiscence Therapy Helps Seniors Feel More Valu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Reminiscence Therapy Helps Seniors Feel More Valu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1" r="15684"/>
                          <a:stretch/>
                        </pic:blipFill>
                        <pic:spPr bwMode="auto">
                          <a:xfrm>
                            <a:off x="0" y="0"/>
                            <a:ext cx="1318567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1A15F6" w:rsidRPr="0092513B" w:rsidRDefault="001A15F6" w:rsidP="00C06645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344640" behindDoc="0" locked="0" layoutInCell="1" allowOverlap="1" wp14:anchorId="76A228EF" wp14:editId="46094758">
                  <wp:simplePos x="0" y="0"/>
                  <wp:positionH relativeFrom="column">
                    <wp:posOffset>-19281</wp:posOffset>
                  </wp:positionH>
                  <wp:positionV relativeFrom="paragraph">
                    <wp:posOffset>73207</wp:posOffset>
                  </wp:positionV>
                  <wp:extent cx="1281430" cy="1294130"/>
                  <wp:effectExtent l="0" t="0" r="0" b="127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1A15F6" w:rsidRPr="0092513B" w:rsidRDefault="001A15F6" w:rsidP="00997679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345664" behindDoc="1" locked="0" layoutInCell="1" allowOverlap="1" wp14:anchorId="6D02D1CF" wp14:editId="2037E00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110837</wp:posOffset>
                  </wp:positionV>
                  <wp:extent cx="1298575" cy="1237615"/>
                  <wp:effectExtent l="0" t="0" r="0" b="63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1A15F6" w:rsidRPr="0092513B" w:rsidRDefault="001A15F6" w:rsidP="008D5287">
            <w:pPr>
              <w:rPr>
                <w:rFonts w:ascii="Century Gothic" w:hAnsi="Century Gothic"/>
                <w:sz w:val="30"/>
                <w:szCs w:val="30"/>
              </w:rPr>
            </w:pPr>
            <w:r w:rsidRPr="0092513B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341568" behindDoc="0" locked="0" layoutInCell="1" allowOverlap="1" wp14:anchorId="1A9AEAED" wp14:editId="44335346">
                  <wp:simplePos x="0" y="0"/>
                  <wp:positionH relativeFrom="column">
                    <wp:posOffset>-19281</wp:posOffset>
                  </wp:positionH>
                  <wp:positionV relativeFrom="paragraph">
                    <wp:posOffset>73207</wp:posOffset>
                  </wp:positionV>
                  <wp:extent cx="1281430" cy="1294130"/>
                  <wp:effectExtent l="0" t="0" r="0" b="127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2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1A15F6" w:rsidRPr="0092513B" w:rsidRDefault="001A15F6" w:rsidP="00E6077E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342592" behindDoc="1" locked="0" layoutInCell="1" allowOverlap="1" wp14:anchorId="000E81B8" wp14:editId="479328C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75820</wp:posOffset>
                  </wp:positionV>
                  <wp:extent cx="1384935" cy="1093470"/>
                  <wp:effectExtent l="0" t="0" r="5715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e-knihy-big.gif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/>
                          <a:stretch/>
                        </pic:blipFill>
                        <pic:spPr bwMode="auto">
                          <a:xfrm>
                            <a:off x="0" y="0"/>
                            <a:ext cx="1384935" cy="109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1A15F6" w:rsidRPr="00406021" w:rsidRDefault="001A15F6" w:rsidP="008D5287"/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1A15F6" w:rsidRPr="00406021" w:rsidRDefault="001A15F6" w:rsidP="00D41377">
            <w:pPr>
              <w:shd w:val="clear" w:color="auto" w:fill="FFFFFF"/>
              <w:outlineLvl w:val="0"/>
            </w:pPr>
          </w:p>
        </w:tc>
      </w:tr>
      <w:tr w:rsidR="001A15F6" w:rsidTr="008051EE">
        <w:trPr>
          <w:trHeight w:val="2104"/>
        </w:trPr>
        <w:tc>
          <w:tcPr>
            <w:tcW w:w="2284" w:type="dxa"/>
            <w:tcBorders>
              <w:top w:val="nil"/>
            </w:tcBorders>
          </w:tcPr>
          <w:p w:rsidR="001A15F6" w:rsidRPr="00AC4A04" w:rsidRDefault="001A15F6" w:rsidP="00D00A9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Pr="00AC4A04">
              <w:rPr>
                <w:rFonts w:ascii="Century Gothic" w:hAnsi="Century Gothic"/>
                <w:b/>
                <w:sz w:val="32"/>
                <w:szCs w:val="32"/>
              </w:rPr>
              <w:t xml:space="preserve">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1A15F6" w:rsidRPr="00AC4A04" w:rsidRDefault="001A15F6" w:rsidP="00D00A98">
            <w:pPr>
              <w:rPr>
                <w:rFonts w:ascii="Century Gothic" w:hAnsi="Century Gothic"/>
                <w:b/>
                <w:color w:val="993300"/>
                <w:sz w:val="28"/>
                <w:szCs w:val="28"/>
              </w:rPr>
            </w:pPr>
            <w:r w:rsidRPr="00AC4A04">
              <w:rPr>
                <w:rFonts w:ascii="Century Gothic" w:hAnsi="Century Gothic"/>
                <w:b/>
                <w:color w:val="993300"/>
                <w:sz w:val="28"/>
                <w:szCs w:val="28"/>
              </w:rPr>
              <w:t>Reminiscence</w:t>
            </w:r>
          </w:p>
          <w:p w:rsidR="001A15F6" w:rsidRPr="00F11DC2" w:rsidRDefault="001A15F6" w:rsidP="00D00A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82" w:type="dxa"/>
            <w:tcBorders>
              <w:top w:val="nil"/>
            </w:tcBorders>
          </w:tcPr>
          <w:p w:rsidR="001A15F6" w:rsidRDefault="001A15F6" w:rsidP="00C06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14:30 </w:t>
            </w:r>
            <w:r w:rsidRPr="00A12C82">
              <w:rPr>
                <w:rFonts w:ascii="Century Gothic" w:hAnsi="Century Gothic"/>
                <w:b/>
                <w:sz w:val="32"/>
                <w:szCs w:val="32"/>
              </w:rPr>
              <w:t xml:space="preserve">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Pr="00A12C82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1A15F6" w:rsidRPr="00DF4810" w:rsidRDefault="001A15F6" w:rsidP="00C0664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1A15F6" w:rsidRPr="00104962" w:rsidRDefault="001A15F6" w:rsidP="0099767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1A15F6" w:rsidRDefault="001A15F6" w:rsidP="0099767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1A15F6" w:rsidRPr="00185056" w:rsidRDefault="001A15F6" w:rsidP="0099767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82" w:type="dxa"/>
            <w:tcBorders>
              <w:top w:val="nil"/>
            </w:tcBorders>
          </w:tcPr>
          <w:p w:rsidR="001A15F6" w:rsidRDefault="001A15F6" w:rsidP="008D528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1A15F6" w:rsidRPr="00DF4810" w:rsidRDefault="001A15F6" w:rsidP="008D528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1A15F6" w:rsidRPr="00D05241" w:rsidRDefault="001A15F6" w:rsidP="00E6077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16:00</w:t>
            </w:r>
          </w:p>
          <w:p w:rsidR="001A15F6" w:rsidRPr="00B20515" w:rsidRDefault="001A15F6" w:rsidP="00E607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1A15F6" w:rsidRPr="00B20515" w:rsidRDefault="001A15F6" w:rsidP="00E607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1A15F6" w:rsidRPr="0092513B" w:rsidRDefault="001A15F6" w:rsidP="00E6077E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1A15F6" w:rsidRPr="00406021" w:rsidRDefault="001A15F6" w:rsidP="008D5287"/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1A15F6" w:rsidRPr="007601E8" w:rsidRDefault="001A15F6" w:rsidP="007E7B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A15F6" w:rsidRPr="00D1752A" w:rsidTr="008051EE">
        <w:trPr>
          <w:trHeight w:val="2178"/>
        </w:trPr>
        <w:tc>
          <w:tcPr>
            <w:tcW w:w="2284" w:type="dxa"/>
            <w:tcBorders>
              <w:bottom w:val="nil"/>
            </w:tcBorders>
          </w:tcPr>
          <w:p w:rsidR="001A15F6" w:rsidRPr="0092513B" w:rsidRDefault="001A15F6" w:rsidP="00D00A98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340544" behindDoc="1" locked="0" layoutInCell="1" allowOverlap="1" wp14:anchorId="7390A905" wp14:editId="0FB111E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371600" cy="1371600"/>
                  <wp:effectExtent l="0" t="0" r="0" b="0"/>
                  <wp:wrapNone/>
                  <wp:docPr id="8" name="obrázek 2" descr="Kytice tulipánů Velikost: 21 ks alternativy - Heure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tice tulipánů Velikost: 21 ks alternativy - Heure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1A15F6" w:rsidRPr="0092513B" w:rsidRDefault="001A15F6" w:rsidP="00805616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336448" behindDoc="1" locked="0" layoutInCell="1" allowOverlap="1" wp14:anchorId="17090378" wp14:editId="4FD6D4A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371600" cy="1371600"/>
                  <wp:effectExtent l="0" t="0" r="0" b="0"/>
                  <wp:wrapNone/>
                  <wp:docPr id="20" name="obrázek 2" descr="Kytice tulipánů Velikost: 21 ks alternativy - Heure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tice tulipánů Velikost: 21 ks alternativy - Heure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1A15F6" w:rsidRPr="0092513B" w:rsidRDefault="001A15F6" w:rsidP="00805616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337472" behindDoc="1" locked="0" layoutInCell="1" allowOverlap="1" wp14:anchorId="7FA9F8FD" wp14:editId="36C203B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371600" cy="1371600"/>
                  <wp:effectExtent l="0" t="0" r="0" b="0"/>
                  <wp:wrapNone/>
                  <wp:docPr id="23" name="obrázek 2" descr="Kytice tulipánů Velikost: 21 ks alternativy - Heure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tice tulipánů Velikost: 21 ks alternativy - Heure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1A15F6" w:rsidRPr="0092513B" w:rsidRDefault="001A15F6" w:rsidP="00805616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338496" behindDoc="1" locked="0" layoutInCell="1" allowOverlap="1" wp14:anchorId="4C14417E" wp14:editId="40214E5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371600" cy="1371600"/>
                  <wp:effectExtent l="0" t="0" r="0" b="0"/>
                  <wp:wrapNone/>
                  <wp:docPr id="1" name="obrázek 2" descr="Kytice tulipánů Velikost: 21 ks alternativy - Heure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tice tulipánů Velikost: 21 ks alternativy - Heure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1A15F6" w:rsidRPr="0092513B" w:rsidRDefault="001A15F6" w:rsidP="00E6077E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339520" behindDoc="1" locked="0" layoutInCell="1" allowOverlap="1" wp14:anchorId="58C7826C" wp14:editId="78E35E1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47625</wp:posOffset>
                  </wp:positionV>
                  <wp:extent cx="1371600" cy="1371600"/>
                  <wp:effectExtent l="0" t="0" r="0" b="0"/>
                  <wp:wrapNone/>
                  <wp:docPr id="15" name="obrázek 2" descr="Kytice tulipánů Velikost: 21 ks alternativy - Heure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tice tulipánů Velikost: 21 ks alternativy - Heure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1A15F6" w:rsidRPr="00F11DC2" w:rsidRDefault="001A15F6" w:rsidP="004023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1A15F6" w:rsidRPr="00D11D44" w:rsidRDefault="001A15F6" w:rsidP="004023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15F6" w:rsidTr="008051EE">
        <w:trPr>
          <w:trHeight w:val="2278"/>
        </w:trPr>
        <w:tc>
          <w:tcPr>
            <w:tcW w:w="2284" w:type="dxa"/>
            <w:tcBorders>
              <w:top w:val="nil"/>
            </w:tcBorders>
          </w:tcPr>
          <w:p w:rsidR="001A15F6" w:rsidRPr="00D05241" w:rsidRDefault="001A15F6" w:rsidP="00D00A9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0 –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16:0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1A15F6" w:rsidRPr="0092513B" w:rsidRDefault="001A15F6" w:rsidP="00D00A98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97061"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82" w:type="dxa"/>
            <w:tcBorders>
              <w:top w:val="nil"/>
            </w:tcBorders>
          </w:tcPr>
          <w:p w:rsidR="001A15F6" w:rsidRPr="00D05241" w:rsidRDefault="001A15F6" w:rsidP="0080561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0 –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16:0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1A15F6" w:rsidRPr="0092513B" w:rsidRDefault="001A15F6" w:rsidP="0080561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97061"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82" w:type="dxa"/>
            <w:tcBorders>
              <w:top w:val="nil"/>
            </w:tcBorders>
          </w:tcPr>
          <w:p w:rsidR="001A15F6" w:rsidRPr="00D05241" w:rsidRDefault="001A15F6" w:rsidP="0080561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0 –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16:0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1A15F6" w:rsidRPr="0092513B" w:rsidRDefault="001A15F6" w:rsidP="0080561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97061"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82" w:type="dxa"/>
            <w:tcBorders>
              <w:top w:val="nil"/>
            </w:tcBorders>
          </w:tcPr>
          <w:p w:rsidR="001A15F6" w:rsidRPr="00D05241" w:rsidRDefault="001A15F6" w:rsidP="0080561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0 –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16:0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1A15F6" w:rsidRPr="0092513B" w:rsidRDefault="001A15F6" w:rsidP="0080561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6077E"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82" w:type="dxa"/>
            <w:tcBorders>
              <w:top w:val="nil"/>
            </w:tcBorders>
          </w:tcPr>
          <w:p w:rsidR="001A15F6" w:rsidRPr="00D05241" w:rsidRDefault="001A15F6" w:rsidP="00E6077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13:0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0 –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16:0</w:t>
            </w: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</w:p>
          <w:p w:rsidR="001A15F6" w:rsidRPr="0092513B" w:rsidRDefault="001A15F6" w:rsidP="00E6077E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6077E">
              <w:rPr>
                <w:rFonts w:ascii="Century Gothic" w:hAnsi="Century Gothic"/>
                <w:b/>
                <w:sz w:val="30"/>
                <w:szCs w:val="30"/>
              </w:rPr>
              <w:t>Návštěvy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1A15F6" w:rsidRPr="00E5685F" w:rsidRDefault="001A15F6" w:rsidP="00A4657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1A15F6" w:rsidRPr="00D1752A" w:rsidRDefault="001A15F6" w:rsidP="0040230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00A98" w:rsidRDefault="00D00A98" w:rsidP="00310C1E"/>
    <w:sectPr w:rsidR="00D00A98" w:rsidSect="00DA31B1">
      <w:headerReference w:type="default" r:id="rId22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68" w:rsidRDefault="00DB1F68" w:rsidP="008708B3">
      <w:pPr>
        <w:spacing w:after="0" w:line="240" w:lineRule="auto"/>
      </w:pPr>
      <w:r>
        <w:separator/>
      </w:r>
    </w:p>
  </w:endnote>
  <w:endnote w:type="continuationSeparator" w:id="0">
    <w:p w:rsidR="00DB1F68" w:rsidRDefault="00DB1F68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68" w:rsidRDefault="00DB1F68" w:rsidP="008708B3">
      <w:pPr>
        <w:spacing w:after="0" w:line="240" w:lineRule="auto"/>
      </w:pPr>
      <w:r>
        <w:separator/>
      </w:r>
    </w:p>
  </w:footnote>
  <w:footnote w:type="continuationSeparator" w:id="0">
    <w:p w:rsidR="00DB1F68" w:rsidRDefault="00DB1F68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45" w:rsidRDefault="00C06645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C06645" w:rsidRPr="00501246" w:rsidRDefault="00C06645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C06645" w:rsidRPr="00501246" w:rsidRDefault="00C06645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21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  <w:num w:numId="19">
    <w:abstractNumId w:val="13"/>
  </w:num>
  <w:num w:numId="20">
    <w:abstractNumId w:val="9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3"/>
    <w:rsid w:val="00000735"/>
    <w:rsid w:val="000033AB"/>
    <w:rsid w:val="00010158"/>
    <w:rsid w:val="00010A8B"/>
    <w:rsid w:val="000220AE"/>
    <w:rsid w:val="000235AD"/>
    <w:rsid w:val="000305AC"/>
    <w:rsid w:val="00034F1D"/>
    <w:rsid w:val="0003629A"/>
    <w:rsid w:val="0004180F"/>
    <w:rsid w:val="00042A74"/>
    <w:rsid w:val="0004339E"/>
    <w:rsid w:val="00051C9D"/>
    <w:rsid w:val="0005257B"/>
    <w:rsid w:val="00053E81"/>
    <w:rsid w:val="0005488B"/>
    <w:rsid w:val="00057C3D"/>
    <w:rsid w:val="00057EF8"/>
    <w:rsid w:val="00061B94"/>
    <w:rsid w:val="00066517"/>
    <w:rsid w:val="0007259E"/>
    <w:rsid w:val="00075D3C"/>
    <w:rsid w:val="000777FB"/>
    <w:rsid w:val="00083763"/>
    <w:rsid w:val="00085010"/>
    <w:rsid w:val="00086E56"/>
    <w:rsid w:val="000938F4"/>
    <w:rsid w:val="00094760"/>
    <w:rsid w:val="000973EA"/>
    <w:rsid w:val="000A08FF"/>
    <w:rsid w:val="000B200E"/>
    <w:rsid w:val="000B2C44"/>
    <w:rsid w:val="000B494E"/>
    <w:rsid w:val="000B792F"/>
    <w:rsid w:val="000C4A2C"/>
    <w:rsid w:val="000D0221"/>
    <w:rsid w:val="000D7BE1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4508"/>
    <w:rsid w:val="00104C99"/>
    <w:rsid w:val="00105759"/>
    <w:rsid w:val="00113C4E"/>
    <w:rsid w:val="00114347"/>
    <w:rsid w:val="0011486F"/>
    <w:rsid w:val="00115B78"/>
    <w:rsid w:val="00122FA8"/>
    <w:rsid w:val="0012705D"/>
    <w:rsid w:val="00132E06"/>
    <w:rsid w:val="00133661"/>
    <w:rsid w:val="00134AE1"/>
    <w:rsid w:val="00135F54"/>
    <w:rsid w:val="00140E16"/>
    <w:rsid w:val="00142D7C"/>
    <w:rsid w:val="00151304"/>
    <w:rsid w:val="00153B9C"/>
    <w:rsid w:val="0017006A"/>
    <w:rsid w:val="00171FB2"/>
    <w:rsid w:val="001769F7"/>
    <w:rsid w:val="00176C25"/>
    <w:rsid w:val="00180ACC"/>
    <w:rsid w:val="00182BB1"/>
    <w:rsid w:val="00184C43"/>
    <w:rsid w:val="00185832"/>
    <w:rsid w:val="001901D5"/>
    <w:rsid w:val="00191770"/>
    <w:rsid w:val="001936D8"/>
    <w:rsid w:val="00197003"/>
    <w:rsid w:val="001A15F6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794E"/>
    <w:rsid w:val="001E06AB"/>
    <w:rsid w:val="001E2521"/>
    <w:rsid w:val="001E5D6B"/>
    <w:rsid w:val="001F298C"/>
    <w:rsid w:val="001F603A"/>
    <w:rsid w:val="001F6947"/>
    <w:rsid w:val="001F7B22"/>
    <w:rsid w:val="002006C4"/>
    <w:rsid w:val="002017F1"/>
    <w:rsid w:val="002027D9"/>
    <w:rsid w:val="00205112"/>
    <w:rsid w:val="00212A5F"/>
    <w:rsid w:val="00212A6F"/>
    <w:rsid w:val="002142AB"/>
    <w:rsid w:val="00217D2E"/>
    <w:rsid w:val="00224F7F"/>
    <w:rsid w:val="00226538"/>
    <w:rsid w:val="0023384B"/>
    <w:rsid w:val="00237F9A"/>
    <w:rsid w:val="00241F2A"/>
    <w:rsid w:val="00243DB3"/>
    <w:rsid w:val="0024501D"/>
    <w:rsid w:val="00246F3E"/>
    <w:rsid w:val="00247364"/>
    <w:rsid w:val="00247F4E"/>
    <w:rsid w:val="00250A48"/>
    <w:rsid w:val="002649F2"/>
    <w:rsid w:val="00264F84"/>
    <w:rsid w:val="002654AE"/>
    <w:rsid w:val="00271EC2"/>
    <w:rsid w:val="00277335"/>
    <w:rsid w:val="00280A7E"/>
    <w:rsid w:val="00284ACD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D2FC2"/>
    <w:rsid w:val="002D342F"/>
    <w:rsid w:val="002D3B48"/>
    <w:rsid w:val="002D5457"/>
    <w:rsid w:val="002D5B0F"/>
    <w:rsid w:val="002D72F7"/>
    <w:rsid w:val="002D7CD9"/>
    <w:rsid w:val="002E3AAD"/>
    <w:rsid w:val="002E4ED3"/>
    <w:rsid w:val="002E53BA"/>
    <w:rsid w:val="002E606E"/>
    <w:rsid w:val="002E6D1E"/>
    <w:rsid w:val="002F1823"/>
    <w:rsid w:val="002F63F5"/>
    <w:rsid w:val="0030030B"/>
    <w:rsid w:val="003024B3"/>
    <w:rsid w:val="00306D28"/>
    <w:rsid w:val="00307DE8"/>
    <w:rsid w:val="00310C1E"/>
    <w:rsid w:val="00314200"/>
    <w:rsid w:val="00323667"/>
    <w:rsid w:val="0032399E"/>
    <w:rsid w:val="00326408"/>
    <w:rsid w:val="003315E5"/>
    <w:rsid w:val="003342F7"/>
    <w:rsid w:val="00335AF2"/>
    <w:rsid w:val="0034038F"/>
    <w:rsid w:val="00342366"/>
    <w:rsid w:val="00345CF2"/>
    <w:rsid w:val="00350E87"/>
    <w:rsid w:val="003544C3"/>
    <w:rsid w:val="003557D3"/>
    <w:rsid w:val="0035771F"/>
    <w:rsid w:val="003579F8"/>
    <w:rsid w:val="003606C3"/>
    <w:rsid w:val="00361CA7"/>
    <w:rsid w:val="003663AF"/>
    <w:rsid w:val="003664B9"/>
    <w:rsid w:val="003671A8"/>
    <w:rsid w:val="00370F92"/>
    <w:rsid w:val="003755CE"/>
    <w:rsid w:val="003764D7"/>
    <w:rsid w:val="0037709C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6608"/>
    <w:rsid w:val="003A6A79"/>
    <w:rsid w:val="003A6FE7"/>
    <w:rsid w:val="003B2343"/>
    <w:rsid w:val="003B38FF"/>
    <w:rsid w:val="003B6E25"/>
    <w:rsid w:val="003B763C"/>
    <w:rsid w:val="003B7DCF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F03C9"/>
    <w:rsid w:val="003F24EE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39D5"/>
    <w:rsid w:val="00413ECC"/>
    <w:rsid w:val="004142A5"/>
    <w:rsid w:val="0041660C"/>
    <w:rsid w:val="00421E98"/>
    <w:rsid w:val="00431D23"/>
    <w:rsid w:val="00436325"/>
    <w:rsid w:val="00436CA2"/>
    <w:rsid w:val="0043705F"/>
    <w:rsid w:val="0044012B"/>
    <w:rsid w:val="004435D0"/>
    <w:rsid w:val="004437E3"/>
    <w:rsid w:val="004448A0"/>
    <w:rsid w:val="004456A0"/>
    <w:rsid w:val="00450273"/>
    <w:rsid w:val="00453080"/>
    <w:rsid w:val="0045570F"/>
    <w:rsid w:val="00460644"/>
    <w:rsid w:val="00461DD7"/>
    <w:rsid w:val="004636DA"/>
    <w:rsid w:val="004670DE"/>
    <w:rsid w:val="00467F41"/>
    <w:rsid w:val="0047138F"/>
    <w:rsid w:val="00473553"/>
    <w:rsid w:val="00474CEA"/>
    <w:rsid w:val="00481C1B"/>
    <w:rsid w:val="0048291F"/>
    <w:rsid w:val="00484C71"/>
    <w:rsid w:val="004863FF"/>
    <w:rsid w:val="00490518"/>
    <w:rsid w:val="004937D1"/>
    <w:rsid w:val="00494561"/>
    <w:rsid w:val="004965A0"/>
    <w:rsid w:val="004975C1"/>
    <w:rsid w:val="004A6ED2"/>
    <w:rsid w:val="004A713A"/>
    <w:rsid w:val="004A7A4D"/>
    <w:rsid w:val="004B0BC9"/>
    <w:rsid w:val="004C0F27"/>
    <w:rsid w:val="004C1348"/>
    <w:rsid w:val="004C1D3C"/>
    <w:rsid w:val="004C29D1"/>
    <w:rsid w:val="004C617D"/>
    <w:rsid w:val="004C756D"/>
    <w:rsid w:val="004C7A18"/>
    <w:rsid w:val="004D1C73"/>
    <w:rsid w:val="004D490D"/>
    <w:rsid w:val="004D5393"/>
    <w:rsid w:val="004D54B0"/>
    <w:rsid w:val="004D5FEF"/>
    <w:rsid w:val="004E396A"/>
    <w:rsid w:val="004E4467"/>
    <w:rsid w:val="004E78A3"/>
    <w:rsid w:val="004F1A92"/>
    <w:rsid w:val="004F1AB2"/>
    <w:rsid w:val="004F3CDF"/>
    <w:rsid w:val="00501246"/>
    <w:rsid w:val="00502858"/>
    <w:rsid w:val="00512CCC"/>
    <w:rsid w:val="005136FC"/>
    <w:rsid w:val="00514EE9"/>
    <w:rsid w:val="005243D8"/>
    <w:rsid w:val="00525B72"/>
    <w:rsid w:val="00526ABA"/>
    <w:rsid w:val="00530E6A"/>
    <w:rsid w:val="00533A99"/>
    <w:rsid w:val="005347B6"/>
    <w:rsid w:val="00535694"/>
    <w:rsid w:val="00545960"/>
    <w:rsid w:val="00550D2D"/>
    <w:rsid w:val="005521C1"/>
    <w:rsid w:val="005603D7"/>
    <w:rsid w:val="00562559"/>
    <w:rsid w:val="005626BC"/>
    <w:rsid w:val="00562BD6"/>
    <w:rsid w:val="00565A09"/>
    <w:rsid w:val="00567CDB"/>
    <w:rsid w:val="00567D46"/>
    <w:rsid w:val="00570D48"/>
    <w:rsid w:val="00573FC2"/>
    <w:rsid w:val="00574861"/>
    <w:rsid w:val="00576224"/>
    <w:rsid w:val="005779EC"/>
    <w:rsid w:val="005779F5"/>
    <w:rsid w:val="00577C5C"/>
    <w:rsid w:val="0058259E"/>
    <w:rsid w:val="005845A9"/>
    <w:rsid w:val="00590ACB"/>
    <w:rsid w:val="00592643"/>
    <w:rsid w:val="0059429C"/>
    <w:rsid w:val="0059452E"/>
    <w:rsid w:val="00595822"/>
    <w:rsid w:val="005A1906"/>
    <w:rsid w:val="005A7E34"/>
    <w:rsid w:val="005B39FB"/>
    <w:rsid w:val="005B5810"/>
    <w:rsid w:val="005C04C5"/>
    <w:rsid w:val="005C4B9A"/>
    <w:rsid w:val="005C6D58"/>
    <w:rsid w:val="005D1903"/>
    <w:rsid w:val="005D2FCE"/>
    <w:rsid w:val="005D50B0"/>
    <w:rsid w:val="005D6536"/>
    <w:rsid w:val="005E0E19"/>
    <w:rsid w:val="005E4B09"/>
    <w:rsid w:val="005E5DF7"/>
    <w:rsid w:val="005F045C"/>
    <w:rsid w:val="005F2CAC"/>
    <w:rsid w:val="005F4072"/>
    <w:rsid w:val="005F691A"/>
    <w:rsid w:val="0060050A"/>
    <w:rsid w:val="00603A62"/>
    <w:rsid w:val="00604137"/>
    <w:rsid w:val="006076F8"/>
    <w:rsid w:val="006110AF"/>
    <w:rsid w:val="006121CC"/>
    <w:rsid w:val="006127C7"/>
    <w:rsid w:val="00612DC5"/>
    <w:rsid w:val="00617924"/>
    <w:rsid w:val="00620D42"/>
    <w:rsid w:val="006213B1"/>
    <w:rsid w:val="0062175C"/>
    <w:rsid w:val="00622613"/>
    <w:rsid w:val="00625D53"/>
    <w:rsid w:val="00627D8E"/>
    <w:rsid w:val="00633052"/>
    <w:rsid w:val="0063641B"/>
    <w:rsid w:val="00640B88"/>
    <w:rsid w:val="00643318"/>
    <w:rsid w:val="00643588"/>
    <w:rsid w:val="00645619"/>
    <w:rsid w:val="006508EB"/>
    <w:rsid w:val="00651800"/>
    <w:rsid w:val="00652CC6"/>
    <w:rsid w:val="0065483A"/>
    <w:rsid w:val="00654F42"/>
    <w:rsid w:val="006553DB"/>
    <w:rsid w:val="00663D80"/>
    <w:rsid w:val="006657D4"/>
    <w:rsid w:val="00665995"/>
    <w:rsid w:val="006703CF"/>
    <w:rsid w:val="00670566"/>
    <w:rsid w:val="00672907"/>
    <w:rsid w:val="0067670D"/>
    <w:rsid w:val="006811E4"/>
    <w:rsid w:val="006833A5"/>
    <w:rsid w:val="006874B5"/>
    <w:rsid w:val="00687E56"/>
    <w:rsid w:val="00690316"/>
    <w:rsid w:val="00693DAA"/>
    <w:rsid w:val="00695DAA"/>
    <w:rsid w:val="00695E73"/>
    <w:rsid w:val="006A1614"/>
    <w:rsid w:val="006A2301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D73C9"/>
    <w:rsid w:val="006E1492"/>
    <w:rsid w:val="006E7083"/>
    <w:rsid w:val="006E755E"/>
    <w:rsid w:val="006F17D3"/>
    <w:rsid w:val="006F1BCC"/>
    <w:rsid w:val="006F6607"/>
    <w:rsid w:val="007001A0"/>
    <w:rsid w:val="0070466C"/>
    <w:rsid w:val="007063B6"/>
    <w:rsid w:val="00706A9D"/>
    <w:rsid w:val="00714520"/>
    <w:rsid w:val="00714A99"/>
    <w:rsid w:val="00715EB7"/>
    <w:rsid w:val="007247DF"/>
    <w:rsid w:val="00724EC0"/>
    <w:rsid w:val="007276DF"/>
    <w:rsid w:val="00731E27"/>
    <w:rsid w:val="00732231"/>
    <w:rsid w:val="00733AAF"/>
    <w:rsid w:val="00755D77"/>
    <w:rsid w:val="007600AA"/>
    <w:rsid w:val="007601E8"/>
    <w:rsid w:val="007612B9"/>
    <w:rsid w:val="00763762"/>
    <w:rsid w:val="007652A7"/>
    <w:rsid w:val="007658E8"/>
    <w:rsid w:val="00771C59"/>
    <w:rsid w:val="00771F93"/>
    <w:rsid w:val="00772FA3"/>
    <w:rsid w:val="00775C5E"/>
    <w:rsid w:val="00781D17"/>
    <w:rsid w:val="00782059"/>
    <w:rsid w:val="0078596E"/>
    <w:rsid w:val="0078632C"/>
    <w:rsid w:val="007918F1"/>
    <w:rsid w:val="00792374"/>
    <w:rsid w:val="007A02FD"/>
    <w:rsid w:val="007A3F3C"/>
    <w:rsid w:val="007B062E"/>
    <w:rsid w:val="007B1C38"/>
    <w:rsid w:val="007B4185"/>
    <w:rsid w:val="007B454F"/>
    <w:rsid w:val="007C13BF"/>
    <w:rsid w:val="007C20A7"/>
    <w:rsid w:val="007C4226"/>
    <w:rsid w:val="007C6DE3"/>
    <w:rsid w:val="007D2461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BB5"/>
    <w:rsid w:val="0081185C"/>
    <w:rsid w:val="008167CA"/>
    <w:rsid w:val="00821581"/>
    <w:rsid w:val="008230C4"/>
    <w:rsid w:val="00823463"/>
    <w:rsid w:val="008260CF"/>
    <w:rsid w:val="00826F0A"/>
    <w:rsid w:val="008345E2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617C3"/>
    <w:rsid w:val="0086439F"/>
    <w:rsid w:val="0086636F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5C9E"/>
    <w:rsid w:val="008B7F47"/>
    <w:rsid w:val="008C1BD7"/>
    <w:rsid w:val="008C3055"/>
    <w:rsid w:val="008C51BF"/>
    <w:rsid w:val="008C7172"/>
    <w:rsid w:val="008D1465"/>
    <w:rsid w:val="008D2074"/>
    <w:rsid w:val="008D2724"/>
    <w:rsid w:val="008D3DC5"/>
    <w:rsid w:val="008D5287"/>
    <w:rsid w:val="008E652E"/>
    <w:rsid w:val="008F0154"/>
    <w:rsid w:val="008F0AC7"/>
    <w:rsid w:val="008F3511"/>
    <w:rsid w:val="008F3548"/>
    <w:rsid w:val="008F6300"/>
    <w:rsid w:val="008F7695"/>
    <w:rsid w:val="009064B1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415A8"/>
    <w:rsid w:val="00943A8D"/>
    <w:rsid w:val="009474FD"/>
    <w:rsid w:val="009523DA"/>
    <w:rsid w:val="0095296F"/>
    <w:rsid w:val="00961A5E"/>
    <w:rsid w:val="00962438"/>
    <w:rsid w:val="009679D3"/>
    <w:rsid w:val="00971481"/>
    <w:rsid w:val="009715CF"/>
    <w:rsid w:val="00971B80"/>
    <w:rsid w:val="00971E49"/>
    <w:rsid w:val="00976758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512C"/>
    <w:rsid w:val="009C3A25"/>
    <w:rsid w:val="009C4407"/>
    <w:rsid w:val="009C56B9"/>
    <w:rsid w:val="009C5AA1"/>
    <w:rsid w:val="009C7839"/>
    <w:rsid w:val="009C7A9C"/>
    <w:rsid w:val="009D5E55"/>
    <w:rsid w:val="009D6379"/>
    <w:rsid w:val="009D7D4C"/>
    <w:rsid w:val="009E1B80"/>
    <w:rsid w:val="009F180B"/>
    <w:rsid w:val="009F717F"/>
    <w:rsid w:val="009F7543"/>
    <w:rsid w:val="00A00D80"/>
    <w:rsid w:val="00A07098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3151D"/>
    <w:rsid w:val="00A33DE9"/>
    <w:rsid w:val="00A4152A"/>
    <w:rsid w:val="00A464F9"/>
    <w:rsid w:val="00A46573"/>
    <w:rsid w:val="00A510A8"/>
    <w:rsid w:val="00A51483"/>
    <w:rsid w:val="00A51665"/>
    <w:rsid w:val="00A55DBA"/>
    <w:rsid w:val="00A57267"/>
    <w:rsid w:val="00A575DA"/>
    <w:rsid w:val="00A63F95"/>
    <w:rsid w:val="00A64BF4"/>
    <w:rsid w:val="00A65DDF"/>
    <w:rsid w:val="00A660D6"/>
    <w:rsid w:val="00A67049"/>
    <w:rsid w:val="00A67235"/>
    <w:rsid w:val="00A67D8C"/>
    <w:rsid w:val="00A73351"/>
    <w:rsid w:val="00A755B6"/>
    <w:rsid w:val="00A81E98"/>
    <w:rsid w:val="00A83A27"/>
    <w:rsid w:val="00A8532D"/>
    <w:rsid w:val="00A86B9D"/>
    <w:rsid w:val="00A92923"/>
    <w:rsid w:val="00A947DB"/>
    <w:rsid w:val="00A96D59"/>
    <w:rsid w:val="00A97DB8"/>
    <w:rsid w:val="00AB51D5"/>
    <w:rsid w:val="00AC297E"/>
    <w:rsid w:val="00AC3931"/>
    <w:rsid w:val="00AC4A04"/>
    <w:rsid w:val="00AD183E"/>
    <w:rsid w:val="00AD2D72"/>
    <w:rsid w:val="00AE415E"/>
    <w:rsid w:val="00AE6630"/>
    <w:rsid w:val="00AE6E15"/>
    <w:rsid w:val="00AF36A0"/>
    <w:rsid w:val="00AF4CC9"/>
    <w:rsid w:val="00AF5E60"/>
    <w:rsid w:val="00AF65DC"/>
    <w:rsid w:val="00B0554F"/>
    <w:rsid w:val="00B10865"/>
    <w:rsid w:val="00B10C05"/>
    <w:rsid w:val="00B279E0"/>
    <w:rsid w:val="00B27C62"/>
    <w:rsid w:val="00B328A5"/>
    <w:rsid w:val="00B3674A"/>
    <w:rsid w:val="00B379A0"/>
    <w:rsid w:val="00B4099E"/>
    <w:rsid w:val="00B40AFA"/>
    <w:rsid w:val="00B42941"/>
    <w:rsid w:val="00B4409B"/>
    <w:rsid w:val="00B442C2"/>
    <w:rsid w:val="00B458D5"/>
    <w:rsid w:val="00B472A8"/>
    <w:rsid w:val="00B4796D"/>
    <w:rsid w:val="00B5037F"/>
    <w:rsid w:val="00B505B2"/>
    <w:rsid w:val="00B53FE6"/>
    <w:rsid w:val="00B550A4"/>
    <w:rsid w:val="00B568A0"/>
    <w:rsid w:val="00B61A14"/>
    <w:rsid w:val="00B63101"/>
    <w:rsid w:val="00B64FCD"/>
    <w:rsid w:val="00B67249"/>
    <w:rsid w:val="00B72A97"/>
    <w:rsid w:val="00B72BC7"/>
    <w:rsid w:val="00B829B1"/>
    <w:rsid w:val="00B87486"/>
    <w:rsid w:val="00B90EEE"/>
    <w:rsid w:val="00B97B14"/>
    <w:rsid w:val="00BA06F4"/>
    <w:rsid w:val="00BA33E9"/>
    <w:rsid w:val="00BB3017"/>
    <w:rsid w:val="00BB5877"/>
    <w:rsid w:val="00BC05C3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654E"/>
    <w:rsid w:val="00BE6A70"/>
    <w:rsid w:val="00BF0B0F"/>
    <w:rsid w:val="00BF1E20"/>
    <w:rsid w:val="00BF68A3"/>
    <w:rsid w:val="00C01422"/>
    <w:rsid w:val="00C02FDD"/>
    <w:rsid w:val="00C06645"/>
    <w:rsid w:val="00C11506"/>
    <w:rsid w:val="00C11837"/>
    <w:rsid w:val="00C165DA"/>
    <w:rsid w:val="00C17043"/>
    <w:rsid w:val="00C2173D"/>
    <w:rsid w:val="00C21C0D"/>
    <w:rsid w:val="00C26F87"/>
    <w:rsid w:val="00C313E9"/>
    <w:rsid w:val="00C33462"/>
    <w:rsid w:val="00C36C59"/>
    <w:rsid w:val="00C36DDB"/>
    <w:rsid w:val="00C36FDE"/>
    <w:rsid w:val="00C372AD"/>
    <w:rsid w:val="00C47D7D"/>
    <w:rsid w:val="00C505C2"/>
    <w:rsid w:val="00C50D02"/>
    <w:rsid w:val="00C5159C"/>
    <w:rsid w:val="00C55578"/>
    <w:rsid w:val="00C56502"/>
    <w:rsid w:val="00C62186"/>
    <w:rsid w:val="00C62603"/>
    <w:rsid w:val="00C638B7"/>
    <w:rsid w:val="00C6723A"/>
    <w:rsid w:val="00C706EC"/>
    <w:rsid w:val="00C71935"/>
    <w:rsid w:val="00C72EA2"/>
    <w:rsid w:val="00C73CE0"/>
    <w:rsid w:val="00C76198"/>
    <w:rsid w:val="00C80C49"/>
    <w:rsid w:val="00C87B0E"/>
    <w:rsid w:val="00C92505"/>
    <w:rsid w:val="00C92855"/>
    <w:rsid w:val="00C947C4"/>
    <w:rsid w:val="00C94BD6"/>
    <w:rsid w:val="00C9639D"/>
    <w:rsid w:val="00CA0F90"/>
    <w:rsid w:val="00CA38D3"/>
    <w:rsid w:val="00CA5D93"/>
    <w:rsid w:val="00CA6D65"/>
    <w:rsid w:val="00CB0985"/>
    <w:rsid w:val="00CB1748"/>
    <w:rsid w:val="00CB25CF"/>
    <w:rsid w:val="00CB2997"/>
    <w:rsid w:val="00CB48E0"/>
    <w:rsid w:val="00CB4D59"/>
    <w:rsid w:val="00CC3665"/>
    <w:rsid w:val="00CC6253"/>
    <w:rsid w:val="00CC7153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59FF"/>
    <w:rsid w:val="00CF7261"/>
    <w:rsid w:val="00D0049A"/>
    <w:rsid w:val="00D00A98"/>
    <w:rsid w:val="00D0104F"/>
    <w:rsid w:val="00D01A02"/>
    <w:rsid w:val="00D07A39"/>
    <w:rsid w:val="00D07E52"/>
    <w:rsid w:val="00D1186F"/>
    <w:rsid w:val="00D11AC8"/>
    <w:rsid w:val="00D11D44"/>
    <w:rsid w:val="00D12C39"/>
    <w:rsid w:val="00D14D4C"/>
    <w:rsid w:val="00D14F14"/>
    <w:rsid w:val="00D159E7"/>
    <w:rsid w:val="00D1752A"/>
    <w:rsid w:val="00D17E57"/>
    <w:rsid w:val="00D200FE"/>
    <w:rsid w:val="00D202BD"/>
    <w:rsid w:val="00D22509"/>
    <w:rsid w:val="00D2622C"/>
    <w:rsid w:val="00D36B6A"/>
    <w:rsid w:val="00D371C4"/>
    <w:rsid w:val="00D37643"/>
    <w:rsid w:val="00D405C9"/>
    <w:rsid w:val="00D41377"/>
    <w:rsid w:val="00D43259"/>
    <w:rsid w:val="00D440CC"/>
    <w:rsid w:val="00D44A65"/>
    <w:rsid w:val="00D44FD1"/>
    <w:rsid w:val="00D4610F"/>
    <w:rsid w:val="00D4698D"/>
    <w:rsid w:val="00D47B2D"/>
    <w:rsid w:val="00D50186"/>
    <w:rsid w:val="00D53F33"/>
    <w:rsid w:val="00D54BB3"/>
    <w:rsid w:val="00D5558C"/>
    <w:rsid w:val="00D64FF4"/>
    <w:rsid w:val="00D67DD3"/>
    <w:rsid w:val="00D7090E"/>
    <w:rsid w:val="00D7309B"/>
    <w:rsid w:val="00D74CBC"/>
    <w:rsid w:val="00D7655A"/>
    <w:rsid w:val="00D8104D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1F68"/>
    <w:rsid w:val="00DB26F4"/>
    <w:rsid w:val="00DB4A2E"/>
    <w:rsid w:val="00DB59DE"/>
    <w:rsid w:val="00DC107A"/>
    <w:rsid w:val="00DC46D4"/>
    <w:rsid w:val="00DC477B"/>
    <w:rsid w:val="00DC5917"/>
    <w:rsid w:val="00DC7F28"/>
    <w:rsid w:val="00DD273C"/>
    <w:rsid w:val="00DD2F91"/>
    <w:rsid w:val="00DD7984"/>
    <w:rsid w:val="00DE09FA"/>
    <w:rsid w:val="00DE3CC9"/>
    <w:rsid w:val="00DE3EF4"/>
    <w:rsid w:val="00DE4216"/>
    <w:rsid w:val="00DF204A"/>
    <w:rsid w:val="00DF4810"/>
    <w:rsid w:val="00DF4F87"/>
    <w:rsid w:val="00DF56FD"/>
    <w:rsid w:val="00DF62B8"/>
    <w:rsid w:val="00DF7A93"/>
    <w:rsid w:val="00DF7EF9"/>
    <w:rsid w:val="00E00E81"/>
    <w:rsid w:val="00E028C4"/>
    <w:rsid w:val="00E02D5F"/>
    <w:rsid w:val="00E03652"/>
    <w:rsid w:val="00E03714"/>
    <w:rsid w:val="00E05BF9"/>
    <w:rsid w:val="00E06FF6"/>
    <w:rsid w:val="00E14FF4"/>
    <w:rsid w:val="00E20078"/>
    <w:rsid w:val="00E21877"/>
    <w:rsid w:val="00E30F0A"/>
    <w:rsid w:val="00E3299C"/>
    <w:rsid w:val="00E32A77"/>
    <w:rsid w:val="00E3394D"/>
    <w:rsid w:val="00E4110A"/>
    <w:rsid w:val="00E42928"/>
    <w:rsid w:val="00E42ABB"/>
    <w:rsid w:val="00E44EDB"/>
    <w:rsid w:val="00E45067"/>
    <w:rsid w:val="00E450ED"/>
    <w:rsid w:val="00E51CCF"/>
    <w:rsid w:val="00E5408C"/>
    <w:rsid w:val="00E540C9"/>
    <w:rsid w:val="00E5685F"/>
    <w:rsid w:val="00E57BDF"/>
    <w:rsid w:val="00E6077E"/>
    <w:rsid w:val="00E616FB"/>
    <w:rsid w:val="00E64054"/>
    <w:rsid w:val="00E66CF8"/>
    <w:rsid w:val="00E67CAF"/>
    <w:rsid w:val="00E83BE4"/>
    <w:rsid w:val="00E84F7C"/>
    <w:rsid w:val="00E8789C"/>
    <w:rsid w:val="00E879B8"/>
    <w:rsid w:val="00E90851"/>
    <w:rsid w:val="00E9127E"/>
    <w:rsid w:val="00E95846"/>
    <w:rsid w:val="00E97061"/>
    <w:rsid w:val="00EA05E4"/>
    <w:rsid w:val="00EA123F"/>
    <w:rsid w:val="00EA5584"/>
    <w:rsid w:val="00EA5C92"/>
    <w:rsid w:val="00EA7067"/>
    <w:rsid w:val="00EA773A"/>
    <w:rsid w:val="00EB2519"/>
    <w:rsid w:val="00EB3EEC"/>
    <w:rsid w:val="00EC3856"/>
    <w:rsid w:val="00EC5018"/>
    <w:rsid w:val="00EC52A4"/>
    <w:rsid w:val="00EC610E"/>
    <w:rsid w:val="00EC6299"/>
    <w:rsid w:val="00EC72A1"/>
    <w:rsid w:val="00EC7DF1"/>
    <w:rsid w:val="00ED0FD1"/>
    <w:rsid w:val="00ED1479"/>
    <w:rsid w:val="00ED21C5"/>
    <w:rsid w:val="00EE02C6"/>
    <w:rsid w:val="00EE3B6E"/>
    <w:rsid w:val="00EE61C6"/>
    <w:rsid w:val="00EE6EE2"/>
    <w:rsid w:val="00EF2CB7"/>
    <w:rsid w:val="00EF7CA4"/>
    <w:rsid w:val="00F02F3D"/>
    <w:rsid w:val="00F05A51"/>
    <w:rsid w:val="00F11DC2"/>
    <w:rsid w:val="00F20CF2"/>
    <w:rsid w:val="00F27738"/>
    <w:rsid w:val="00F27A4F"/>
    <w:rsid w:val="00F35492"/>
    <w:rsid w:val="00F37FAB"/>
    <w:rsid w:val="00F4358A"/>
    <w:rsid w:val="00F5276C"/>
    <w:rsid w:val="00F56959"/>
    <w:rsid w:val="00F56A8A"/>
    <w:rsid w:val="00F5745C"/>
    <w:rsid w:val="00F61104"/>
    <w:rsid w:val="00F63437"/>
    <w:rsid w:val="00F67300"/>
    <w:rsid w:val="00F67372"/>
    <w:rsid w:val="00F6774F"/>
    <w:rsid w:val="00F67D3C"/>
    <w:rsid w:val="00F74BEA"/>
    <w:rsid w:val="00F75292"/>
    <w:rsid w:val="00F8100E"/>
    <w:rsid w:val="00F83DB8"/>
    <w:rsid w:val="00F84D13"/>
    <w:rsid w:val="00F867AC"/>
    <w:rsid w:val="00F9068C"/>
    <w:rsid w:val="00F92AA9"/>
    <w:rsid w:val="00F92E13"/>
    <w:rsid w:val="00F93365"/>
    <w:rsid w:val="00F96583"/>
    <w:rsid w:val="00F976F6"/>
    <w:rsid w:val="00FA378E"/>
    <w:rsid w:val="00FA482E"/>
    <w:rsid w:val="00FA64D0"/>
    <w:rsid w:val="00FB16C2"/>
    <w:rsid w:val="00FB185D"/>
    <w:rsid w:val="00FB393B"/>
    <w:rsid w:val="00FB4288"/>
    <w:rsid w:val="00FB4D29"/>
    <w:rsid w:val="00FB5DA0"/>
    <w:rsid w:val="00FB6109"/>
    <w:rsid w:val="00FB7B59"/>
    <w:rsid w:val="00FC589C"/>
    <w:rsid w:val="00FC6F87"/>
    <w:rsid w:val="00FD1D80"/>
    <w:rsid w:val="00FE0CCD"/>
    <w:rsid w:val="00FE1694"/>
    <w:rsid w:val="00FE1BB6"/>
    <w:rsid w:val="00FE4BF2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3CE5-7B8D-4D5A-9BCB-FCEB7622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BFD77217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[SeneCura]</cp:lastModifiedBy>
  <cp:revision>5</cp:revision>
  <cp:lastPrinted>2021-03-19T13:32:00Z</cp:lastPrinted>
  <dcterms:created xsi:type="dcterms:W3CDTF">2021-04-14T08:52:00Z</dcterms:created>
  <dcterms:modified xsi:type="dcterms:W3CDTF">2021-04-16T07:01:00Z</dcterms:modified>
</cp:coreProperties>
</file>